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B8CF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tr-TR"/>
        </w:rPr>
        <w:t>FIR</w:t>
      </w:r>
      <w:r>
        <w:rPr>
          <w:rFonts w:ascii="Times New Roman" w:hAnsi="Times New Roman" w:cs="Times New Roman"/>
          <w:b/>
          <w:bCs/>
          <w:sz w:val="18"/>
          <w:szCs w:val="18"/>
        </w:rPr>
        <w:t>AT ÜNİVERSİTESİ</w:t>
      </w:r>
    </w:p>
    <w:p w14:paraId="039BE22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SAĞLIK BİLİMLERİ FAKÜLTESİ</w:t>
      </w:r>
    </w:p>
    <w:p w14:paraId="4ECF94AF">
      <w:pPr>
        <w:autoSpaceDE w:val="0"/>
        <w:autoSpaceDN w:val="0"/>
        <w:adjustRightInd w:val="0"/>
        <w:spacing w:after="0" w:line="276" w:lineRule="auto"/>
        <w:jc w:val="center"/>
        <w:rPr>
          <w:rFonts w:hint="default" w:ascii="Times New Roman" w:hAnsi="Times New Roman" w:cs="Times New Roman"/>
          <w:b/>
          <w:bCs/>
          <w:sz w:val="18"/>
          <w:szCs w:val="18"/>
          <w:lang w:val="tr-TR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BESLENME VE DİYETETİK BÖLÜMÜ KOMİSYONLARI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tr-TR"/>
        </w:rPr>
        <w:t>ve KOMİSYON ÜYELERİ</w:t>
      </w:r>
    </w:p>
    <w:p w14:paraId="2CD17C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EEA3885">
      <w:pPr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  <w:sectPr>
          <w:footerReference r:id="rId5" w:type="default"/>
          <w:pgSz w:w="11906" w:h="16838"/>
          <w:pgMar w:top="562" w:right="1411" w:bottom="562" w:left="1411" w:header="709" w:footer="709" w:gutter="0"/>
          <w:cols w:space="708" w:num="1"/>
          <w:docGrid w:linePitch="360" w:charSpace="0"/>
        </w:sectPr>
      </w:pPr>
    </w:p>
    <w:p w14:paraId="33CC1134">
      <w:pPr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  <w:t>EĞİTİM-ÖĞRETİM MÜFREADAT KOMİSYONU</w:t>
      </w:r>
    </w:p>
    <w:p w14:paraId="3045D6A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Doç.Dr. Fazilet ERMAN</w:t>
      </w:r>
    </w:p>
    <w:p w14:paraId="74BAC92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5C543F2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6C7E73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653AA7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1C2828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  <w:lang w:val="tr-TR"/>
        </w:rPr>
        <w:t>Öğrenci Temsilcisi</w:t>
      </w:r>
    </w:p>
    <w:p w14:paraId="27E7FEB9">
      <w:pPr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u w:val="single"/>
          <w:lang w:val="tr-TR"/>
        </w:rPr>
        <w:t xml:space="preserve">TOPLUMSAL KATKI VE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BİLİMSEL  ETKİNLİKLERİ </w:t>
      </w:r>
      <w:r>
        <w:rPr>
          <w:rFonts w:hint="default" w:ascii="Times New Roman" w:hAnsi="Times New Roman" w:cs="Times New Roman"/>
          <w:b/>
          <w:bCs/>
          <w:sz w:val="18"/>
          <w:szCs w:val="18"/>
          <w:u w:val="single"/>
          <w:lang w:val="tr-TR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DÜZENLEME KOMİSYONU</w:t>
      </w:r>
    </w:p>
    <w:p w14:paraId="1221001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Doç.Dr. Fazilet ERMAN</w:t>
      </w:r>
    </w:p>
    <w:p w14:paraId="0D65B3D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7C0396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ALTAN</w:t>
      </w:r>
    </w:p>
    <w:p w14:paraId="614EF4F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546B334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45288F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</w:t>
      </w:r>
    </w:p>
    <w:p w14:paraId="6D59252E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sz w:val="18"/>
          <w:szCs w:val="18"/>
          <w:lang w:val="tr-TR"/>
        </w:rPr>
      </w:pPr>
      <w:r>
        <w:rPr>
          <w:rFonts w:hint="default" w:ascii="Times New Roman" w:hAnsi="Times New Roman" w:cs="Times New Roman"/>
          <w:sz w:val="18"/>
          <w:szCs w:val="18"/>
          <w:lang w:val="tr-TR"/>
        </w:rPr>
        <w:t>Öğrenci Temsilcileri</w:t>
      </w:r>
    </w:p>
    <w:p w14:paraId="21077D32">
      <w:pPr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  <w:t>YATAY, DİKEY GEÇİŞ VE DERS EŞDEĞERLİK KOMİSYONU</w:t>
      </w:r>
    </w:p>
    <w:p w14:paraId="2A8292B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Doç.Dr. Fazilet ERMAN </w:t>
      </w:r>
    </w:p>
    <w:p w14:paraId="7BFE5F4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237B17F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1369373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ALTAN</w:t>
      </w:r>
    </w:p>
    <w:p w14:paraId="1F1512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0437801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KALİTE</w:t>
      </w:r>
      <w:r>
        <w:rPr>
          <w:rFonts w:hint="default" w:ascii="Times New Roman" w:hAnsi="Times New Roman" w:cs="Times New Roman"/>
          <w:b/>
          <w:bCs/>
          <w:sz w:val="18"/>
          <w:szCs w:val="18"/>
          <w:u w:val="single"/>
          <w:lang w:val="tr-TR"/>
        </w:rPr>
        <w:t xml:space="preserve"> ve AKREDİTASAYON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KOMİSYONU</w:t>
      </w:r>
    </w:p>
    <w:p w14:paraId="3FE40B2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Semra TÜRKOĞLU</w:t>
      </w:r>
    </w:p>
    <w:p w14:paraId="4E3FAA9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Gökçe KAYA</w:t>
      </w:r>
    </w:p>
    <w:p w14:paraId="2ABE5B2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6E9E97C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1304DD3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Öğr. Üyesi Murat ALTAN </w:t>
      </w:r>
    </w:p>
    <w:p w14:paraId="2B6C4CF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48D212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2309585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</w:t>
      </w:r>
    </w:p>
    <w:p w14:paraId="6999995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6C6B367E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sz w:val="18"/>
          <w:szCs w:val="18"/>
          <w:lang w:val="tr-TR"/>
        </w:rPr>
      </w:pPr>
      <w:r>
        <w:rPr>
          <w:rFonts w:hint="default" w:ascii="Times New Roman" w:hAnsi="Times New Roman" w:cs="Times New Roman"/>
          <w:sz w:val="18"/>
          <w:szCs w:val="18"/>
          <w:lang w:val="tr-TR"/>
        </w:rPr>
        <w:t>Öğrenci Temsilcileri</w:t>
      </w:r>
    </w:p>
    <w:p w14:paraId="34F61C10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</w:pPr>
      <w:r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  <w:t>ÖLÇME –DEĞERLENDİRME KOMİSYONU</w:t>
      </w:r>
    </w:p>
    <w:p w14:paraId="3E1B391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Semra TÜRKOĞLU</w:t>
      </w:r>
    </w:p>
    <w:p w14:paraId="0C9DB0E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Gökçe KAYA</w:t>
      </w:r>
    </w:p>
    <w:p w14:paraId="18B070F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Doç. Dr. Fazilet ERMAN</w:t>
      </w:r>
    </w:p>
    <w:p w14:paraId="4A15B4A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683F07B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12BDEA9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Öğr. Üyesi Murat ALTAN </w:t>
      </w:r>
    </w:p>
    <w:p w14:paraId="3935BF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2426058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7CCF9D9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</w:t>
      </w:r>
    </w:p>
    <w:p w14:paraId="0772AA86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eastAsia="SimSu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5F8CB887">
      <w:pPr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ind w:leftChars="0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MEZUNİYET KOMİSYONU</w:t>
      </w:r>
    </w:p>
    <w:p w14:paraId="4499698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Semra TÜRKOĞLU</w:t>
      </w:r>
    </w:p>
    <w:p w14:paraId="0981432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</w:t>
      </w:r>
    </w:p>
    <w:p w14:paraId="4810001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2C0516C6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sz w:val="18"/>
          <w:szCs w:val="18"/>
          <w:lang w:val="tr-TR"/>
        </w:rPr>
      </w:pPr>
      <w:r>
        <w:rPr>
          <w:rFonts w:hint="default" w:ascii="Times New Roman" w:hAnsi="Times New Roman" w:cs="Times New Roman"/>
          <w:sz w:val="18"/>
          <w:szCs w:val="18"/>
          <w:lang w:val="tr-TR"/>
        </w:rPr>
        <w:t>Öğrenci Temsilcisi</w:t>
      </w:r>
    </w:p>
    <w:p w14:paraId="323591A8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sz w:val="18"/>
          <w:szCs w:val="18"/>
          <w:lang w:val="tr-TR"/>
        </w:rPr>
      </w:pPr>
    </w:p>
    <w:p w14:paraId="14E9939F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sz w:val="18"/>
          <w:szCs w:val="18"/>
          <w:lang w:val="tr-TR"/>
        </w:rPr>
      </w:pPr>
    </w:p>
    <w:p w14:paraId="2C4431B9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sz w:val="18"/>
          <w:szCs w:val="18"/>
          <w:lang w:val="tr-TR"/>
        </w:rPr>
      </w:pPr>
      <w:bookmarkStart w:id="0" w:name="_GoBack"/>
      <w:bookmarkEnd w:id="0"/>
    </w:p>
    <w:p w14:paraId="4E17CB9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BESLENME BURSU KOMİSYONU</w:t>
      </w:r>
    </w:p>
    <w:p w14:paraId="574D4A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Semra TÜRKOĞLU</w:t>
      </w:r>
    </w:p>
    <w:p w14:paraId="4AA13E5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36AE8E6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5399FED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AKADEMİK TEŞVİK ÖN İNCELEME KOMİSYONU</w:t>
      </w:r>
    </w:p>
    <w:p w14:paraId="4344D1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Semra TÜRKOĞLU</w:t>
      </w:r>
    </w:p>
    <w:p w14:paraId="50F974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Gökçe KAYA</w:t>
      </w:r>
    </w:p>
    <w:p w14:paraId="3FC5E06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Doç. Dr. Fazilet ERMAN</w:t>
      </w:r>
    </w:p>
    <w:p w14:paraId="5E64741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MEVLANA, ERASMUS VE FARABİ KOORDİNATÖRLERİ</w:t>
      </w:r>
    </w:p>
    <w:p w14:paraId="12C7E9C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 (Mevlana)</w:t>
      </w:r>
    </w:p>
    <w:p w14:paraId="1E270F4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 (Erasmus)</w:t>
      </w:r>
    </w:p>
    <w:p w14:paraId="19F65E6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 (Farabi)</w:t>
      </w:r>
    </w:p>
    <w:p w14:paraId="62972420">
      <w:pPr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ind w:leftChars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UZAKTAN EĞİTİM </w:t>
      </w:r>
      <w:r>
        <w:rPr>
          <w:rFonts w:hint="default" w:ascii="Times New Roman" w:hAnsi="Times New Roman" w:cs="Times New Roman"/>
          <w:b/>
          <w:bCs/>
          <w:sz w:val="18"/>
          <w:szCs w:val="18"/>
          <w:u w:val="single"/>
          <w:lang w:val="tr-TR"/>
        </w:rPr>
        <w:t xml:space="preserve">ve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WEB KOMİSYONU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70E3D04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09FC31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</w:t>
      </w:r>
    </w:p>
    <w:p w14:paraId="4E5E5D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4DF2810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STAJ KOMİSYONU </w:t>
      </w:r>
    </w:p>
    <w:p w14:paraId="6FF1E0E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188B14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399300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Öğr. Üyesi Murat ALTAN </w:t>
      </w:r>
    </w:p>
    <w:p w14:paraId="7E1EF6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7D8A601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289188B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6DF16B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İÇ VE DIŞ PAYDAŞ İŞ BİRLİĞİ KOMİSYONU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5D56F8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Doç.Dr. Fazilet ERMAN</w:t>
      </w:r>
    </w:p>
    <w:p w14:paraId="72F083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74D4371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527B723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ULUSLARARASILAŞMA VE İKİLİ İŞ BİRLİĞİ KOMİSYONU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6EA31D5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Öğr. Üyesi Murat ALTAN </w:t>
      </w:r>
    </w:p>
    <w:p w14:paraId="05E5E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27DE879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20EE959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AR-GE İZLEME VE GELİŞTİRME KOMİSYONU</w:t>
      </w:r>
    </w:p>
    <w:p w14:paraId="7FA7F7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Semra TÜRKOĞLU</w:t>
      </w:r>
    </w:p>
    <w:p w14:paraId="391DE49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Gökçe KAYA</w:t>
      </w:r>
    </w:p>
    <w:p w14:paraId="68C0E6C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Doç.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Dr. Fazilet ERMAN</w:t>
      </w:r>
    </w:p>
    <w:p w14:paraId="588DF3A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BOLOGNA KOMİSYONU</w:t>
      </w:r>
    </w:p>
    <w:p w14:paraId="0E724A4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Gökçe KAYA</w:t>
      </w:r>
    </w:p>
    <w:p w14:paraId="3939FF3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417A6729">
      <w:pPr>
        <w:autoSpaceDE w:val="0"/>
        <w:autoSpaceDN w:val="0"/>
        <w:adjustRightInd w:val="0"/>
        <w:spacing w:after="0" w:line="276" w:lineRule="auto"/>
        <w:jc w:val="both"/>
        <w:rPr>
          <w:rFonts w:ascii="SimSun" w:hAnsi="SimSun" w:eastAsia="SimSun" w:cs="SimSun"/>
          <w:sz w:val="18"/>
          <w:szCs w:val="18"/>
        </w:rPr>
      </w:pPr>
      <w:r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  <w:t>TANITIM, KARİYER PLANLAMA VE MEZUN TAKİP KOMİSYONU</w:t>
      </w:r>
      <w:r>
        <w:rPr>
          <w:rFonts w:ascii="SimSun" w:hAnsi="SimSun" w:eastAsia="SimSun" w:cs="SimSun"/>
          <w:sz w:val="18"/>
          <w:szCs w:val="18"/>
        </w:rPr>
        <w:t xml:space="preserve"> </w:t>
      </w:r>
    </w:p>
    <w:p w14:paraId="574115C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Prof. Dr. Gökçe KAYA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</w:p>
    <w:p w14:paraId="748D945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Ayfer BEYAZ COŞKUN</w:t>
      </w:r>
    </w:p>
    <w:p w14:paraId="168C13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Murat AÇIK</w:t>
      </w:r>
    </w:p>
    <w:p w14:paraId="3D34CA8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Öğr. Üyesi Murat ALTAN </w:t>
      </w:r>
    </w:p>
    <w:p w14:paraId="2166E66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</w:t>
      </w:r>
      <w:r>
        <w:rPr>
          <w:rFonts w:hint="default" w:ascii="Times New Roman" w:hAnsi="Times New Roman" w:cs="Times New Roman"/>
          <w:sz w:val="18"/>
          <w:szCs w:val="18"/>
          <w:lang w:val="tr-TR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Öğr. Üyesi Seda ÖNAL</w:t>
      </w:r>
    </w:p>
    <w:p w14:paraId="4A67D6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334C7F0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 Şule AYHAN</w:t>
      </w:r>
    </w:p>
    <w:p w14:paraId="7B3DF77B">
      <w:pPr>
        <w:autoSpaceDE w:val="0"/>
        <w:autoSpaceDN w:val="0"/>
        <w:adjustRightInd w:val="0"/>
        <w:spacing w:after="0" w:line="276" w:lineRule="auto"/>
        <w:jc w:val="both"/>
        <w:rPr>
          <w:rFonts w:hint="default" w:ascii="Times New Roman" w:hAnsi="Times New Roman" w:cs="Times New Roman"/>
          <w:b/>
          <w:sz w:val="18"/>
          <w:szCs w:val="18"/>
          <w:u w:val="single"/>
          <w:lang w:val="tr-TR"/>
        </w:rPr>
      </w:pPr>
      <w:r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</w:rPr>
        <w:t>ÖĞRENCİ UYUM VE GELİŞTİRME</w:t>
      </w:r>
      <w:r>
        <w:rPr>
          <w:rFonts w:hint="default" w:ascii="Times New Roman" w:hAnsi="Times New Roman" w:eastAsia="SimSun" w:cs="Times New Roman"/>
          <w:b/>
          <w:bCs/>
          <w:sz w:val="18"/>
          <w:szCs w:val="18"/>
          <w:u w:val="single"/>
          <w:lang w:val="tr-TR"/>
        </w:rPr>
        <w:t xml:space="preserve"> KOMİSYONU</w:t>
      </w:r>
    </w:p>
    <w:p w14:paraId="448E25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Dr. Öğr. Üyesi Murat ALTAN</w:t>
      </w:r>
    </w:p>
    <w:p w14:paraId="0FC05F4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Arş.Gör.Dr. Hayrunisa İÇEN</w:t>
      </w:r>
    </w:p>
    <w:p w14:paraId="431C99D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Öğr. Gör. Nadide Eda AKSIN BELHAN</w:t>
      </w:r>
    </w:p>
    <w:p w14:paraId="5D57FEA3">
      <w:pPr>
        <w:rPr>
          <w:rFonts w:ascii="Times New Roman" w:hAnsi="Times New Roman" w:cs="Times New Roman"/>
          <w:sz w:val="18"/>
          <w:szCs w:val="18"/>
        </w:rPr>
        <w:sectPr>
          <w:type w:val="continuous"/>
          <w:pgSz w:w="11906" w:h="16838"/>
          <w:pgMar w:top="562" w:right="1411" w:bottom="562" w:left="1411" w:header="709" w:footer="709" w:gutter="0"/>
          <w:cols w:equalWidth="0" w:num="2">
            <w:col w:w="4329" w:space="425"/>
            <w:col w:w="4329"/>
          </w:cols>
          <w:docGrid w:linePitch="360" w:charSpace="0"/>
        </w:sectPr>
      </w:pPr>
    </w:p>
    <w:p w14:paraId="2A8BC7D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>
      <w:type w:val="continuous"/>
      <w:pgSz w:w="11906" w:h="16838"/>
      <w:pgMar w:top="562" w:right="1411" w:bottom="562" w:left="141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68DE3">
    <w:pPr>
      <w:pStyle w:val="5"/>
      <w:jc w:val="left"/>
      <w:rPr>
        <w:rFonts w:hint="default" w:ascii="Times New Roman" w:hAnsi="Times New Roman" w:cs="Times New Roman"/>
        <w:sz w:val="18"/>
        <w:szCs w:val="18"/>
        <w:lang w:val="tr-TR"/>
      </w:rPr>
    </w:pPr>
    <w:r>
      <w:rPr>
        <w:rFonts w:hint="default" w:ascii="Times New Roman" w:hAnsi="Times New Roman" w:eastAsia="SimSun" w:cs="Times New Roman"/>
        <w:sz w:val="18"/>
        <w:szCs w:val="18"/>
        <w:lang w:val="tr-TR"/>
      </w:rPr>
      <w:t>Prof. Dr. Semra TÜRKOĞLU</w:t>
    </w:r>
    <w:r>
      <w:rPr>
        <w:rFonts w:hint="default" w:ascii="Times New Roman" w:hAnsi="Times New Roman" w:eastAsia="SimSun" w:cs="Times New Roman"/>
        <w:sz w:val="18"/>
        <w:szCs w:val="18"/>
        <w:lang w:val="tr-TR"/>
      </w:rPr>
      <w:tab/>
    </w:r>
    <w:r>
      <w:rPr>
        <w:rFonts w:hint="default" w:ascii="Times New Roman" w:hAnsi="Times New Roman" w:eastAsia="SimSun" w:cs="Times New Roman"/>
        <w:sz w:val="18"/>
        <w:szCs w:val="18"/>
        <w:lang w:val="tr-TR"/>
      </w:rPr>
      <w:tab/>
    </w:r>
    <w:r>
      <w:rPr>
        <w:rFonts w:hint="default" w:ascii="Times New Roman" w:hAnsi="Times New Roman" w:eastAsia="SimSun" w:cs="Times New Roman"/>
        <w:sz w:val="18"/>
        <w:szCs w:val="18"/>
        <w:lang w:val="tr-TR"/>
      </w:rPr>
      <w:t xml:space="preserve">       </w:t>
    </w:r>
    <w:r>
      <w:rPr>
        <w:rFonts w:hint="default" w:ascii="Times New Roman" w:hAnsi="Times New Roman" w:eastAsia="SimSun" w:cs="Times New Roman"/>
        <w:sz w:val="18"/>
        <w:szCs w:val="18"/>
      </w:rPr>
      <w:t xml:space="preserve">Revizyon Tarihi: </w:t>
    </w:r>
    <w:r>
      <w:rPr>
        <w:rFonts w:hint="default" w:ascii="Times New Roman" w:hAnsi="Times New Roman" w:eastAsia="SimSun" w:cs="Times New Roman"/>
        <w:sz w:val="18"/>
        <w:szCs w:val="18"/>
        <w:lang w:val="tr-TR"/>
      </w:rPr>
      <w:t>08</w:t>
    </w:r>
    <w:r>
      <w:rPr>
        <w:rFonts w:hint="default" w:ascii="Times New Roman" w:hAnsi="Times New Roman" w:eastAsia="SimSun" w:cs="Times New Roman"/>
        <w:sz w:val="18"/>
        <w:szCs w:val="18"/>
      </w:rPr>
      <w:t>.0</w:t>
    </w:r>
    <w:r>
      <w:rPr>
        <w:rFonts w:hint="default" w:ascii="Times New Roman" w:hAnsi="Times New Roman" w:eastAsia="SimSun" w:cs="Times New Roman"/>
        <w:sz w:val="18"/>
        <w:szCs w:val="18"/>
        <w:lang w:val="tr-TR"/>
      </w:rPr>
      <w:t>9</w:t>
    </w:r>
    <w:r>
      <w:rPr>
        <w:rFonts w:hint="default" w:ascii="Times New Roman" w:hAnsi="Times New Roman" w:eastAsia="SimSun" w:cs="Times New Roman"/>
        <w:sz w:val="18"/>
        <w:szCs w:val="18"/>
      </w:rPr>
      <w:t>.202</w:t>
    </w:r>
    <w:r>
      <w:rPr>
        <w:rFonts w:hint="default" w:ascii="Times New Roman" w:hAnsi="Times New Roman" w:eastAsia="SimSun" w:cs="Times New Roman"/>
        <w:sz w:val="18"/>
        <w:szCs w:val="18"/>
        <w:lang w:val="tr-TR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1E"/>
    <w:rsid w:val="00093916"/>
    <w:rsid w:val="001C244E"/>
    <w:rsid w:val="001D0A21"/>
    <w:rsid w:val="00235E8A"/>
    <w:rsid w:val="00247967"/>
    <w:rsid w:val="00266A79"/>
    <w:rsid w:val="002861A1"/>
    <w:rsid w:val="002F1DA2"/>
    <w:rsid w:val="002F2ECD"/>
    <w:rsid w:val="0034275C"/>
    <w:rsid w:val="003A0030"/>
    <w:rsid w:val="003A0EDA"/>
    <w:rsid w:val="005D67D8"/>
    <w:rsid w:val="00723D10"/>
    <w:rsid w:val="007C4D13"/>
    <w:rsid w:val="008324E7"/>
    <w:rsid w:val="008A3D60"/>
    <w:rsid w:val="008A576A"/>
    <w:rsid w:val="00956CB5"/>
    <w:rsid w:val="00957350"/>
    <w:rsid w:val="009C0B72"/>
    <w:rsid w:val="00A22297"/>
    <w:rsid w:val="00A27EB3"/>
    <w:rsid w:val="00B727AF"/>
    <w:rsid w:val="00B754AC"/>
    <w:rsid w:val="00BE0437"/>
    <w:rsid w:val="00BF558A"/>
    <w:rsid w:val="00C65F1E"/>
    <w:rsid w:val="00CE6236"/>
    <w:rsid w:val="00CF7583"/>
    <w:rsid w:val="00E0196B"/>
    <w:rsid w:val="00E06257"/>
    <w:rsid w:val="00F07AB8"/>
    <w:rsid w:val="00F463EF"/>
    <w:rsid w:val="00FB743B"/>
    <w:rsid w:val="00FD42FE"/>
    <w:rsid w:val="1D611810"/>
    <w:rsid w:val="1FA825B5"/>
    <w:rsid w:val="336D7F5E"/>
    <w:rsid w:val="43FB3B18"/>
    <w:rsid w:val="4DD734DE"/>
    <w:rsid w:val="52EA6014"/>
    <w:rsid w:val="59360909"/>
    <w:rsid w:val="66061C70"/>
    <w:rsid w:val="7CF1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7">
    <w:name w:val="Balon Metni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429</Words>
  <Characters>2328</Characters>
  <Lines>21</Lines>
  <Paragraphs>6</Paragraphs>
  <TotalTime>2</TotalTime>
  <ScaleCrop>false</ScaleCrop>
  <LinksUpToDate>false</LinksUpToDate>
  <CharactersWithSpaces>2675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2025-04-10T07:02:00Z</dcterms:created>
  <dc:creator>emre</dc:creator>
  <cp:lastModifiedBy>WPS_1785159919</cp:lastModifiedBy>
  <cp:lastPrinted>2025-09-10T06:23:00Z</cp:lastPrinted>
  <dcterms:modified xsi:type="dcterms:W3CDTF">2026-09-14T10:29:24Z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1055-12.1.0.28485</vt:lpwstr>
  </property>
  <property fmtid="{D5CDD505-2E9C-101B-9397-08002B2CF9AE}" pid="3" name="ICV">
    <vt:lpwstr>4D3CA4CDAAC848F2950592B550BEA5C3_13</vt:lpwstr>
  </property>
  <property fmtid="{D5CDD505-2E9C-101B-9397-08002B2CF9AE}" pid="4" name="KSOTemplateDocerSaveRecord">
    <vt:lpwstr>eyJoZGlkIjoiYzM2ZjA3MzNkOGVhNGMwMWU1ODc0Nzc3MWMyMDEwNDciLCJ1c2VySWQiOiIyNjExMzQ0MjY5NTgxIn0=</vt:lpwstr>
  </property>
</Properties>
</file>